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4C" w:rsidRDefault="0024720C" w:rsidP="00576172">
      <w:pPr>
        <w:rPr>
          <w:rFonts w:ascii="Calibri" w:eastAsia="Times New Roman" w:hAnsi="Calibri"/>
          <w:b/>
          <w:bCs/>
          <w:color w:val="1F497D"/>
          <w:sz w:val="22"/>
          <w:szCs w:val="22"/>
          <w:lang w:eastAsia="en-GB"/>
        </w:rPr>
      </w:pPr>
      <w:r>
        <w:rPr>
          <w:rFonts w:ascii="Calibri" w:eastAsia="Times New Roman" w:hAnsi="Calibri"/>
          <w:b/>
          <w:bCs/>
          <w:color w:val="1F497D"/>
          <w:sz w:val="22"/>
          <w:szCs w:val="22"/>
          <w:lang w:eastAsia="en-GB"/>
        </w:rPr>
        <w:t>Survey Result 2013-2014</w:t>
      </w:r>
    </w:p>
    <w:p w:rsidR="0062584C" w:rsidRDefault="006F73F1" w:rsidP="00576172">
      <w:pPr>
        <w:rPr>
          <w:rFonts w:ascii="Calibri" w:eastAsia="Times New Roman" w:hAnsi="Calibri"/>
          <w:b/>
          <w:bCs/>
          <w:color w:val="1F497D"/>
          <w:sz w:val="22"/>
          <w:szCs w:val="22"/>
          <w:lang w:eastAsia="en-GB"/>
        </w:rPr>
      </w:pPr>
      <w:proofErr w:type="spellStart"/>
      <w:r>
        <w:rPr>
          <w:rFonts w:ascii="Calibri" w:eastAsia="Times New Roman" w:hAnsi="Calibri"/>
          <w:b/>
          <w:bCs/>
          <w:color w:val="1F497D"/>
          <w:sz w:val="22"/>
          <w:szCs w:val="22"/>
          <w:lang w:eastAsia="en-GB"/>
        </w:rPr>
        <w:t>Dr.Malik</w:t>
      </w:r>
      <w:proofErr w:type="spellEnd"/>
      <w:r>
        <w:rPr>
          <w:rFonts w:ascii="Calibri" w:eastAsia="Times New Roman" w:hAnsi="Calibri"/>
          <w:b/>
          <w:bCs/>
          <w:color w:val="1F497D"/>
          <w:sz w:val="22"/>
          <w:szCs w:val="22"/>
          <w:lang w:eastAsia="en-GB"/>
        </w:rPr>
        <w:t xml:space="preserve"> Practice</w:t>
      </w:r>
    </w:p>
    <w:p w:rsidR="006F73F1" w:rsidRDefault="006F73F1" w:rsidP="00576172">
      <w:pPr>
        <w:rPr>
          <w:rFonts w:ascii="Calibri" w:eastAsia="Times New Roman" w:hAnsi="Calibri"/>
          <w:b/>
          <w:bCs/>
          <w:color w:val="1F497D"/>
          <w:sz w:val="22"/>
          <w:szCs w:val="22"/>
          <w:lang w:eastAsia="en-GB"/>
        </w:rPr>
      </w:pPr>
      <w:r>
        <w:rPr>
          <w:rFonts w:ascii="Calibri" w:eastAsia="Times New Roman" w:hAnsi="Calibri"/>
          <w:b/>
          <w:bCs/>
          <w:color w:val="1F497D"/>
          <w:sz w:val="22"/>
          <w:szCs w:val="22"/>
          <w:lang w:eastAsia="en-GB"/>
        </w:rPr>
        <w:t>Kent Elms Health centre</w:t>
      </w:r>
      <w:bookmarkStart w:id="0" w:name="_GoBack"/>
      <w:bookmarkEnd w:id="0"/>
    </w:p>
    <w:p w:rsidR="005B6083" w:rsidRDefault="005B6083" w:rsidP="002F5220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</w:rPr>
      </w:pPr>
    </w:p>
    <w:p w:rsidR="0061605A" w:rsidRDefault="0061605A" w:rsidP="002F5220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1"/>
      </w:tblGrid>
      <w:tr w:rsidR="0061605A" w:rsidTr="0061605A">
        <w:tc>
          <w:tcPr>
            <w:tcW w:w="10121" w:type="dxa"/>
          </w:tcPr>
          <w:p w:rsidR="0061605A" w:rsidRDefault="00711985" w:rsidP="0061605A">
            <w:pP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  <w:t xml:space="preserve">  </w:t>
            </w:r>
            <w:r w:rsidR="0061605A"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  <w:t>Action Plan</w:t>
            </w:r>
          </w:p>
          <w:p w:rsidR="0061605A" w:rsidRDefault="0061605A" w:rsidP="0061605A">
            <w:pP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</w:pPr>
          </w:p>
          <w:p w:rsidR="0061605A" w:rsidRDefault="00711985" w:rsidP="0061605A">
            <w:pP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  <w:t xml:space="preserve">1   </w:t>
            </w:r>
            <w:r w:rsidR="0061605A"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  <w:t>Not happy</w:t>
            </w:r>
            <w: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  <w:t xml:space="preserve"> with waiting times.</w:t>
            </w:r>
          </w:p>
          <w:p w:rsidR="00711985" w:rsidRDefault="00711985" w:rsidP="0061605A">
            <w:pP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</w:pPr>
          </w:p>
          <w:p w:rsidR="00711985" w:rsidRPr="00747C4D" w:rsidRDefault="00711985" w:rsidP="0061605A">
            <w:pPr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</w:pPr>
            <w:r w:rsidRPr="00711985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Patients have to realise that at times some patient may take longer time than the </w:t>
            </w:r>
            <w:proofErr w:type="gramStart"/>
            <w:r w:rsidRPr="00711985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usual</w:t>
            </w:r>
            <w:r w:rsidR="00E60A7A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711985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 w:rsidRPr="00711985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11985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Dr.Malik</w:t>
            </w:r>
            <w:proofErr w:type="spellEnd"/>
            <w:r w:rsidRPr="00711985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takes his time with the patients and not rushing through each consultation. This can be attested for from comments such </w:t>
            </w:r>
            <w:r w:rsidRPr="00747C4D"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>as “</w:t>
            </w:r>
            <w:r w:rsidR="00E60A7A" w:rsidRPr="00747C4D"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>doctors always s</w:t>
            </w:r>
            <w:r w:rsidRPr="00747C4D"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>pend time you need and follow up”.</w:t>
            </w:r>
            <w:r w:rsidR="00E60A7A" w:rsidRPr="00747C4D"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60A7A" w:rsidRPr="00747C4D"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>Dr.Malik</w:t>
            </w:r>
            <w:proofErr w:type="spellEnd"/>
            <w:r w:rsidR="00E60A7A" w:rsidRPr="00747C4D"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 xml:space="preserve"> always listens.</w:t>
            </w:r>
          </w:p>
          <w:p w:rsidR="00E60A7A" w:rsidRDefault="00E60A7A" w:rsidP="0061605A">
            <w:pP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</w:pPr>
          </w:p>
          <w:p w:rsidR="00E60A7A" w:rsidRDefault="00E60A7A" w:rsidP="0061605A">
            <w:pP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As a result of</w:t>
            </w:r>
            <w:r w:rsidR="00747C4D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this survey, the doctors have been informed. </w:t>
            </w:r>
          </w:p>
          <w:p w:rsidR="00747C4D" w:rsidRDefault="00747C4D" w:rsidP="0061605A">
            <w:pP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A new female locum doctor will be starting which will improve patient access as well </w:t>
            </w:r>
            <w:proofErr w:type="gramStart"/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as  </w:t>
            </w:r>
            <w:r w:rsidR="0024720C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less</w:t>
            </w:r>
            <w:proofErr w:type="gramEnd"/>
            <w:r w:rsidR="0024720C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waiting times.</w:t>
            </w:r>
          </w:p>
          <w:p w:rsidR="00E60A7A" w:rsidRDefault="00E60A7A" w:rsidP="0061605A">
            <w:pP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</w:pPr>
          </w:p>
          <w:p w:rsidR="00E60A7A" w:rsidRDefault="00E60A7A" w:rsidP="0061605A">
            <w:pP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</w:pPr>
          </w:p>
          <w:p w:rsidR="00E60A7A" w:rsidRPr="00747C4D" w:rsidRDefault="0024720C" w:rsidP="0061605A">
            <w:pPr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>2. S</w:t>
            </w:r>
            <w:r w:rsidR="00747C4D" w:rsidRPr="00747C4D"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 xml:space="preserve">taff Mannerism </w:t>
            </w:r>
          </w:p>
          <w:p w:rsidR="00747C4D" w:rsidRPr="00711985" w:rsidRDefault="00747C4D" w:rsidP="0061605A">
            <w:pP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  </w:t>
            </w:r>
          </w:p>
          <w:p w:rsidR="0061605A" w:rsidRDefault="00747C4D" w:rsidP="0061605A">
            <w:pP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Staff in this practice are very helpful and polite</w:t>
            </w:r>
            <w:r w:rsidR="0024720C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and ready to help whenever </w:t>
            </w:r>
            <w:proofErr w:type="gramStart"/>
            <w:r w:rsidR="0024720C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they </w:t>
            </w:r>
            <w:r w:rsidR="00B42792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can</w:t>
            </w:r>
            <w:proofErr w:type="gramEnd"/>
            <w:r w:rsidR="00B42792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. This </w:t>
            </w:r>
            <w:proofErr w:type="gramStart"/>
            <w:r w:rsidR="00B42792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again ,</w:t>
            </w:r>
            <w:proofErr w:type="gramEnd"/>
            <w:r w:rsidR="00B42792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</w:t>
            </w:r>
            <w:r w:rsidR="00DA2C27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has</w:t>
            </w:r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 been picked up in the survey  </w:t>
            </w:r>
            <w:r w:rsidRPr="00747C4D"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>“the reception staff are always helpful and always sort out appointments. Very cheerfu</w:t>
            </w:r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l”</w:t>
            </w:r>
            <w:r w:rsidR="00B42792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.</w:t>
            </w:r>
          </w:p>
          <w:p w:rsidR="0061605A" w:rsidRPr="00711985" w:rsidRDefault="00B42792" w:rsidP="0061605A">
            <w:pP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However, </w:t>
            </w:r>
            <w:r w:rsidR="0024720C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this has been brought to the attention of the </w:t>
            </w:r>
            <w:proofErr w:type="gramStart"/>
            <w: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 xml:space="preserve">staff </w:t>
            </w:r>
            <w:r w:rsidR="0024720C"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</w:p>
          <w:p w:rsidR="0061605A" w:rsidRPr="00711985" w:rsidRDefault="0061605A" w:rsidP="0061605A">
            <w:pPr>
              <w:rPr>
                <w:rFonts w:ascii="Calibri" w:eastAsia="Arial" w:hAnsi="Calibri" w:cs="Arial"/>
                <w:color w:val="000000"/>
                <w:spacing w:val="-2"/>
                <w:sz w:val="28"/>
                <w:szCs w:val="28"/>
              </w:rPr>
            </w:pPr>
          </w:p>
          <w:p w:rsidR="0061605A" w:rsidRDefault="0024720C" w:rsidP="0061605A">
            <w:pP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  <w:t xml:space="preserve">3.  </w:t>
            </w:r>
            <w:r w:rsidRPr="0024720C">
              <w:rPr>
                <w:rFonts w:ascii="Calibri" w:eastAsia="Arial" w:hAnsi="Calibri" w:cs="Arial"/>
                <w:b/>
                <w:color w:val="000000"/>
                <w:spacing w:val="-2"/>
                <w:sz w:val="28"/>
                <w:szCs w:val="28"/>
              </w:rPr>
              <w:t>Difficult to arrange Emergency Appointment</w:t>
            </w:r>
            <w: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  <w:t>.</w:t>
            </w:r>
          </w:p>
          <w:p w:rsidR="0024720C" w:rsidRDefault="0024720C" w:rsidP="00DA2C27">
            <w:pPr>
              <w:ind w:left="284"/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>We have</w:t>
            </w:r>
            <w:r w:rsidRPr="0024720C"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 pre-book and book on day appointment</w:t>
            </w:r>
            <w:r w:rsidR="00DA2C27"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 system</w:t>
            </w:r>
            <w:r w:rsidRPr="0024720C"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. </w:t>
            </w:r>
            <w:r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Staff are asked </w:t>
            </w:r>
            <w:r w:rsidR="00DA2C27"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    </w:t>
            </w:r>
            <w:r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not </w:t>
            </w:r>
            <w:proofErr w:type="gramStart"/>
            <w:r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>to  refuse</w:t>
            </w:r>
            <w:proofErr w:type="gramEnd"/>
            <w:r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 any emergency appointment</w:t>
            </w:r>
            <w:r w:rsidRPr="0024720C"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even if the surgery is fully booked. </w:t>
            </w:r>
          </w:p>
          <w:p w:rsidR="0024720C" w:rsidRPr="0024720C" w:rsidRDefault="0024720C" w:rsidP="0061605A">
            <w:pPr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  <w:t xml:space="preserve">   Again, this has been communicated to the staff members.</w:t>
            </w:r>
          </w:p>
          <w:p w:rsidR="0061605A" w:rsidRPr="0024720C" w:rsidRDefault="0061605A" w:rsidP="0061605A">
            <w:pPr>
              <w:rPr>
                <w:rFonts w:ascii="Calibri" w:eastAsia="Arial" w:hAnsi="Calibri" w:cs="Arial"/>
                <w:color w:val="000000"/>
                <w:spacing w:val="-2"/>
                <w:sz w:val="32"/>
                <w:szCs w:val="32"/>
              </w:rPr>
            </w:pPr>
          </w:p>
          <w:p w:rsidR="0061605A" w:rsidRDefault="0061605A" w:rsidP="0061605A">
            <w:pPr>
              <w:rPr>
                <w:rFonts w:ascii="Calibri" w:eastAsia="Arial" w:hAnsi="Calibri" w:cs="Arial"/>
                <w:b/>
                <w:color w:val="000000"/>
                <w:spacing w:val="-2"/>
                <w:sz w:val="32"/>
                <w:szCs w:val="32"/>
              </w:rPr>
            </w:pPr>
          </w:p>
        </w:tc>
      </w:tr>
    </w:tbl>
    <w:p w:rsidR="0061605A" w:rsidRDefault="0061605A" w:rsidP="002F5220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</w:rPr>
      </w:pPr>
    </w:p>
    <w:p w:rsidR="005B6083" w:rsidRDefault="005B6083" w:rsidP="002F5220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</w:rPr>
      </w:pPr>
    </w:p>
    <w:p w:rsidR="005B6083" w:rsidRDefault="005B6083" w:rsidP="002F5220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</w:rPr>
      </w:pPr>
    </w:p>
    <w:p w:rsidR="005B6083" w:rsidRDefault="005B6083" w:rsidP="002F5220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</w:rPr>
      </w:pPr>
    </w:p>
    <w:p w:rsidR="005B6083" w:rsidRDefault="005B6083" w:rsidP="002F5220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</w:rPr>
      </w:pPr>
    </w:p>
    <w:p w:rsidR="005B6083" w:rsidRDefault="005B6083" w:rsidP="002F5220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</w:rPr>
      </w:pPr>
    </w:p>
    <w:p w:rsidR="005B6083" w:rsidRDefault="005B6083" w:rsidP="002F5220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</w:rPr>
      </w:pPr>
    </w:p>
    <w:sectPr w:rsidR="005B6083">
      <w:pgSz w:w="11906" w:h="16838"/>
      <w:pgMar w:top="851" w:right="92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55 Roman">
    <w:altName w:val="Frutiger LT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47 LightCn">
    <w:altName w:val="Frutiger LT 47 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33C"/>
    <w:multiLevelType w:val="multilevel"/>
    <w:tmpl w:val="288A7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A19BB"/>
    <w:multiLevelType w:val="multilevel"/>
    <w:tmpl w:val="C2D4F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B3FB1"/>
    <w:multiLevelType w:val="multilevel"/>
    <w:tmpl w:val="770EB722"/>
    <w:styleLink w:val="Bullet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628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9A3565"/>
    <w:multiLevelType w:val="multilevel"/>
    <w:tmpl w:val="472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95D8E"/>
    <w:multiLevelType w:val="multilevel"/>
    <w:tmpl w:val="6504D4A0"/>
    <w:styleLink w:val="Bullet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  <w:spacing w:val="-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26652"/>
    <w:multiLevelType w:val="multilevel"/>
    <w:tmpl w:val="3358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47F04"/>
    <w:multiLevelType w:val="multilevel"/>
    <w:tmpl w:val="299A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D57BD"/>
    <w:multiLevelType w:val="multilevel"/>
    <w:tmpl w:val="91EC9B8E"/>
    <w:lvl w:ilvl="0"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380A0A"/>
    <w:multiLevelType w:val="hybridMultilevel"/>
    <w:tmpl w:val="B8C6F6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E427E3"/>
    <w:multiLevelType w:val="multilevel"/>
    <w:tmpl w:val="AF689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D667B"/>
    <w:multiLevelType w:val="hybridMultilevel"/>
    <w:tmpl w:val="7BB0AB06"/>
    <w:lvl w:ilvl="0" w:tplc="CE342C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F2"/>
    <w:rsid w:val="0000720B"/>
    <w:rsid w:val="00064626"/>
    <w:rsid w:val="000929B2"/>
    <w:rsid w:val="000C1CD4"/>
    <w:rsid w:val="000E3386"/>
    <w:rsid w:val="000E39F2"/>
    <w:rsid w:val="000F5C07"/>
    <w:rsid w:val="001C2FAF"/>
    <w:rsid w:val="001E06AB"/>
    <w:rsid w:val="00201507"/>
    <w:rsid w:val="0024720C"/>
    <w:rsid w:val="002B2D91"/>
    <w:rsid w:val="002E73F5"/>
    <w:rsid w:val="002F5220"/>
    <w:rsid w:val="00331792"/>
    <w:rsid w:val="00354BA9"/>
    <w:rsid w:val="00366AD2"/>
    <w:rsid w:val="003A3DEF"/>
    <w:rsid w:val="003C0C23"/>
    <w:rsid w:val="003E0173"/>
    <w:rsid w:val="00407967"/>
    <w:rsid w:val="004413C0"/>
    <w:rsid w:val="005273FA"/>
    <w:rsid w:val="00576172"/>
    <w:rsid w:val="00592F12"/>
    <w:rsid w:val="005B6083"/>
    <w:rsid w:val="00606B83"/>
    <w:rsid w:val="0061605A"/>
    <w:rsid w:val="0062584C"/>
    <w:rsid w:val="006514B6"/>
    <w:rsid w:val="00683C29"/>
    <w:rsid w:val="006B2110"/>
    <w:rsid w:val="006F73F1"/>
    <w:rsid w:val="00711985"/>
    <w:rsid w:val="007370F4"/>
    <w:rsid w:val="00747C4D"/>
    <w:rsid w:val="0075731F"/>
    <w:rsid w:val="007C68EF"/>
    <w:rsid w:val="00865C2B"/>
    <w:rsid w:val="008B6375"/>
    <w:rsid w:val="008C6C09"/>
    <w:rsid w:val="0096376F"/>
    <w:rsid w:val="0098781A"/>
    <w:rsid w:val="009A0280"/>
    <w:rsid w:val="00A17BE9"/>
    <w:rsid w:val="00A428F4"/>
    <w:rsid w:val="00AA294A"/>
    <w:rsid w:val="00B20396"/>
    <w:rsid w:val="00B34763"/>
    <w:rsid w:val="00B42792"/>
    <w:rsid w:val="00B759E1"/>
    <w:rsid w:val="00CE4C9F"/>
    <w:rsid w:val="00D02DBB"/>
    <w:rsid w:val="00D119BB"/>
    <w:rsid w:val="00D64E10"/>
    <w:rsid w:val="00D80075"/>
    <w:rsid w:val="00DA2C27"/>
    <w:rsid w:val="00DC6863"/>
    <w:rsid w:val="00DE0409"/>
    <w:rsid w:val="00DF08D4"/>
    <w:rsid w:val="00E22A75"/>
    <w:rsid w:val="00E455BF"/>
    <w:rsid w:val="00E5540B"/>
    <w:rsid w:val="00E60A7A"/>
    <w:rsid w:val="00E8043D"/>
    <w:rsid w:val="00EC0314"/>
    <w:rsid w:val="00EC7C74"/>
    <w:rsid w:val="00ED2468"/>
    <w:rsid w:val="00EE0869"/>
    <w:rsid w:val="00F1134C"/>
    <w:rsid w:val="00F14B38"/>
    <w:rsid w:val="00F1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70F4"/>
    <w:pPr>
      <w:jc w:val="center"/>
      <w:outlineLvl w:val="0"/>
    </w:pPr>
    <w:rPr>
      <w:rFonts w:ascii="Calibri" w:eastAsia="Arial" w:hAnsi="Calibri" w:cs="Arial"/>
      <w:b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70F4"/>
    <w:pPr>
      <w:outlineLvl w:val="1"/>
    </w:pPr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370F4"/>
    <w:pPr>
      <w:outlineLvl w:val="2"/>
    </w:pPr>
    <w:rPr>
      <w:rFonts w:ascii="Calibri" w:eastAsia="Arial" w:hAnsi="Calibri" w:cs="Arial"/>
      <w:b/>
      <w:color w:val="000000"/>
      <w:spacing w:val="-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8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8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370F4"/>
    <w:rPr>
      <w:rFonts w:ascii="Calibri" w:eastAsia="Arial" w:hAnsi="Calibri" w:cs="Arial"/>
      <w:b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370F4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7370F4"/>
    <w:rPr>
      <w:rFonts w:ascii="Calibri" w:eastAsia="Arial" w:hAnsi="Calibri" w:cs="Arial"/>
      <w:b/>
      <w:color w:val="000000"/>
      <w:spacing w:val="-2"/>
      <w:sz w:val="24"/>
      <w:szCs w:val="24"/>
    </w:rPr>
  </w:style>
  <w:style w:type="numbering" w:customStyle="1" w:styleId="NoList1">
    <w:name w:val="No List1"/>
    <w:next w:val="NoList"/>
    <w:semiHidden/>
    <w:rsid w:val="007370F4"/>
  </w:style>
  <w:style w:type="numbering" w:customStyle="1" w:styleId="Bullet01">
    <w:name w:val="Bullet_01"/>
    <w:basedOn w:val="NoList"/>
    <w:rsid w:val="007370F4"/>
    <w:pPr>
      <w:numPr>
        <w:numId w:val="1"/>
      </w:numPr>
    </w:pPr>
  </w:style>
  <w:style w:type="numbering" w:customStyle="1" w:styleId="Bullet02">
    <w:name w:val="Bullet_02"/>
    <w:basedOn w:val="NoList"/>
    <w:rsid w:val="007370F4"/>
    <w:pPr>
      <w:numPr>
        <w:numId w:val="2"/>
      </w:numPr>
    </w:pPr>
  </w:style>
  <w:style w:type="paragraph" w:styleId="Header">
    <w:name w:val="header"/>
    <w:basedOn w:val="Normal"/>
    <w:link w:val="HeaderChar"/>
    <w:rsid w:val="007370F4"/>
    <w:pPr>
      <w:tabs>
        <w:tab w:val="center" w:pos="4153"/>
        <w:tab w:val="right" w:pos="8306"/>
      </w:tabs>
    </w:pPr>
    <w:rPr>
      <w:rFonts w:ascii="Calibri" w:eastAsia="Arial" w:hAnsi="Calibri" w:cs="Arial"/>
      <w:color w:val="000000"/>
      <w:spacing w:val="-2"/>
      <w:szCs w:val="24"/>
    </w:rPr>
  </w:style>
  <w:style w:type="character" w:customStyle="1" w:styleId="HeaderChar">
    <w:name w:val="Header Char"/>
    <w:basedOn w:val="DefaultParagraphFont"/>
    <w:link w:val="Header"/>
    <w:rsid w:val="007370F4"/>
    <w:rPr>
      <w:rFonts w:ascii="Calibri" w:eastAsia="Arial" w:hAnsi="Calibri" w:cs="Arial"/>
      <w:color w:val="000000"/>
      <w:spacing w:val="-2"/>
      <w:sz w:val="24"/>
      <w:szCs w:val="24"/>
    </w:rPr>
  </w:style>
  <w:style w:type="character" w:styleId="Hyperlink">
    <w:name w:val="Hyperlink"/>
    <w:uiPriority w:val="99"/>
    <w:unhideWhenUsed/>
    <w:rsid w:val="007370F4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7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0F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rsid w:val="007370F4"/>
    <w:pPr>
      <w:tabs>
        <w:tab w:val="center" w:pos="4153"/>
        <w:tab w:val="right" w:pos="8306"/>
      </w:tabs>
    </w:pPr>
    <w:rPr>
      <w:rFonts w:ascii="Calibri" w:eastAsia="Arial" w:hAnsi="Calibri" w:cs="Arial"/>
      <w:color w:val="000000"/>
      <w:spacing w:val="-2"/>
      <w:szCs w:val="24"/>
    </w:rPr>
  </w:style>
  <w:style w:type="character" w:customStyle="1" w:styleId="FooterChar">
    <w:name w:val="Footer Char"/>
    <w:basedOn w:val="DefaultParagraphFont"/>
    <w:link w:val="Footer"/>
    <w:rsid w:val="007370F4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370F4"/>
    <w:rPr>
      <w:rFonts w:ascii="Tahoma" w:eastAsia="Arial" w:hAnsi="Tahoma" w:cs="Tahoma"/>
      <w:color w:val="000000"/>
      <w:spacing w:val="-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70F4"/>
    <w:rPr>
      <w:rFonts w:ascii="Tahoma" w:eastAsia="Arial" w:hAnsi="Tahoma" w:cs="Tahoma"/>
      <w:color w:val="000000"/>
      <w:spacing w:val="-2"/>
      <w:sz w:val="16"/>
      <w:szCs w:val="16"/>
    </w:rPr>
  </w:style>
  <w:style w:type="character" w:styleId="FollowedHyperlink">
    <w:name w:val="FollowedHyperlink"/>
    <w:rsid w:val="007370F4"/>
    <w:rPr>
      <w:color w:val="800080"/>
      <w:u w:val="single"/>
    </w:rPr>
  </w:style>
  <w:style w:type="character" w:styleId="CommentReference">
    <w:name w:val="annotation reference"/>
    <w:rsid w:val="007370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70F4"/>
    <w:rPr>
      <w:rFonts w:ascii="Calibri" w:eastAsia="Arial" w:hAnsi="Calibri" w:cs="Arial"/>
      <w:color w:val="000000"/>
      <w:spacing w:val="-2"/>
      <w:sz w:val="20"/>
    </w:rPr>
  </w:style>
  <w:style w:type="character" w:customStyle="1" w:styleId="CommentTextChar">
    <w:name w:val="Comment Text Char"/>
    <w:basedOn w:val="DefaultParagraphFont"/>
    <w:link w:val="CommentText"/>
    <w:rsid w:val="007370F4"/>
    <w:rPr>
      <w:rFonts w:ascii="Calibri" w:eastAsia="Arial" w:hAnsi="Calibri" w:cs="Arial"/>
      <w:color w:val="000000"/>
      <w:spacing w:val="-2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83C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83C29"/>
    <w:rPr>
      <w:rFonts w:ascii="Times" w:eastAsia="Times" w:hAnsi="Times" w:cs="Times New Roman"/>
      <w:sz w:val="24"/>
      <w:szCs w:val="20"/>
    </w:rPr>
  </w:style>
  <w:style w:type="paragraph" w:customStyle="1" w:styleId="Default">
    <w:name w:val="Default"/>
    <w:rsid w:val="00B20396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039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20396"/>
    <w:rPr>
      <w:rFonts w:cs="Frutiger LT 45 Light"/>
      <w:b/>
      <w:bCs/>
      <w:color w:val="000000"/>
      <w:sz w:val="80"/>
      <w:szCs w:val="80"/>
    </w:rPr>
  </w:style>
  <w:style w:type="character" w:customStyle="1" w:styleId="A1">
    <w:name w:val="A1"/>
    <w:uiPriority w:val="99"/>
    <w:rsid w:val="00B20396"/>
    <w:rPr>
      <w:rFonts w:cs="Frutiger LT 45 Light"/>
      <w:b/>
      <w:bCs/>
      <w:color w:val="000000"/>
      <w:sz w:val="52"/>
      <w:szCs w:val="52"/>
    </w:rPr>
  </w:style>
  <w:style w:type="paragraph" w:customStyle="1" w:styleId="Pa2">
    <w:name w:val="Pa2"/>
    <w:basedOn w:val="Default"/>
    <w:next w:val="Default"/>
    <w:uiPriority w:val="99"/>
    <w:rsid w:val="00B20396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20396"/>
    <w:rPr>
      <w:rFonts w:cs="Frutiger LT 45 Light"/>
      <w:i/>
      <w:i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20396"/>
    <w:rPr>
      <w:rFonts w:cs="Frutiger LT 45 Light"/>
      <w:color w:val="000000"/>
      <w:sz w:val="20"/>
      <w:szCs w:val="20"/>
      <w:u w:val="single"/>
    </w:rPr>
  </w:style>
  <w:style w:type="paragraph" w:customStyle="1" w:styleId="Pa3">
    <w:name w:val="Pa3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20396"/>
    <w:pPr>
      <w:spacing w:line="3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B20396"/>
    <w:rPr>
      <w:rFonts w:cs="Frutiger LT 45 Light"/>
      <w:color w:val="000000"/>
      <w:sz w:val="12"/>
      <w:szCs w:val="12"/>
    </w:rPr>
  </w:style>
  <w:style w:type="paragraph" w:customStyle="1" w:styleId="Pa7">
    <w:name w:val="Pa7"/>
    <w:basedOn w:val="Default"/>
    <w:next w:val="Default"/>
    <w:uiPriority w:val="99"/>
    <w:rsid w:val="00B20396"/>
    <w:pPr>
      <w:spacing w:line="18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B20396"/>
    <w:rPr>
      <w:rFonts w:cs="Frutiger LT 45 Light"/>
      <w:color w:val="000000"/>
      <w:sz w:val="18"/>
      <w:szCs w:val="18"/>
      <w:u w:val="single"/>
    </w:rPr>
  </w:style>
  <w:style w:type="paragraph" w:customStyle="1" w:styleId="Pa8">
    <w:name w:val="Pa8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B20396"/>
    <w:rPr>
      <w:rFonts w:cs="Frutiger LT 45 Light"/>
      <w:color w:val="000000"/>
      <w:sz w:val="22"/>
      <w:szCs w:val="22"/>
    </w:rPr>
  </w:style>
  <w:style w:type="character" w:customStyle="1" w:styleId="A9">
    <w:name w:val="A9"/>
    <w:uiPriority w:val="99"/>
    <w:rsid w:val="00B20396"/>
    <w:rPr>
      <w:rFonts w:ascii="Frutiger LT 55 Roman" w:hAnsi="Frutiger LT 55 Roman" w:cs="Frutiger LT 55 Roman"/>
      <w:b/>
      <w:bCs/>
      <w:color w:val="000000"/>
      <w:sz w:val="11"/>
      <w:szCs w:val="11"/>
    </w:rPr>
  </w:style>
  <w:style w:type="paragraph" w:customStyle="1" w:styleId="Pa9">
    <w:name w:val="Pa9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20396"/>
    <w:rPr>
      <w:rFonts w:cs="Frutiger LT 45 Light"/>
      <w:b/>
      <w:bCs/>
      <w:color w:val="000000"/>
      <w:sz w:val="22"/>
      <w:szCs w:val="22"/>
    </w:rPr>
  </w:style>
  <w:style w:type="character" w:customStyle="1" w:styleId="A11">
    <w:name w:val="A11"/>
    <w:uiPriority w:val="99"/>
    <w:rsid w:val="00B20396"/>
    <w:rPr>
      <w:rFonts w:cs="Frutiger LT 45 Light"/>
      <w:i/>
      <w:iCs/>
      <w:color w:val="000000"/>
      <w:sz w:val="22"/>
      <w:szCs w:val="22"/>
      <w:u w:val="single"/>
    </w:rPr>
  </w:style>
  <w:style w:type="character" w:customStyle="1" w:styleId="A12">
    <w:name w:val="A12"/>
    <w:uiPriority w:val="99"/>
    <w:rsid w:val="00B20396"/>
    <w:rPr>
      <w:rFonts w:ascii="Frutiger LT 47 LightCn" w:hAnsi="Frutiger LT 47 LightCn" w:cs="Frutiger LT 47 LightCn"/>
      <w:color w:val="000000"/>
      <w:sz w:val="32"/>
      <w:szCs w:val="32"/>
    </w:rPr>
  </w:style>
  <w:style w:type="paragraph" w:customStyle="1" w:styleId="Pa10">
    <w:name w:val="Pa10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B20396"/>
    <w:pPr>
      <w:spacing w:line="18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B20396"/>
    <w:pPr>
      <w:spacing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8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81A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70F4"/>
    <w:pPr>
      <w:jc w:val="center"/>
      <w:outlineLvl w:val="0"/>
    </w:pPr>
    <w:rPr>
      <w:rFonts w:ascii="Calibri" w:eastAsia="Arial" w:hAnsi="Calibri" w:cs="Arial"/>
      <w:b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70F4"/>
    <w:pPr>
      <w:outlineLvl w:val="1"/>
    </w:pPr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370F4"/>
    <w:pPr>
      <w:outlineLvl w:val="2"/>
    </w:pPr>
    <w:rPr>
      <w:rFonts w:ascii="Calibri" w:eastAsia="Arial" w:hAnsi="Calibri" w:cs="Arial"/>
      <w:b/>
      <w:color w:val="000000"/>
      <w:spacing w:val="-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8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8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370F4"/>
    <w:rPr>
      <w:rFonts w:ascii="Calibri" w:eastAsia="Arial" w:hAnsi="Calibri" w:cs="Arial"/>
      <w:b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370F4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7370F4"/>
    <w:rPr>
      <w:rFonts w:ascii="Calibri" w:eastAsia="Arial" w:hAnsi="Calibri" w:cs="Arial"/>
      <w:b/>
      <w:color w:val="000000"/>
      <w:spacing w:val="-2"/>
      <w:sz w:val="24"/>
      <w:szCs w:val="24"/>
    </w:rPr>
  </w:style>
  <w:style w:type="numbering" w:customStyle="1" w:styleId="NoList1">
    <w:name w:val="No List1"/>
    <w:next w:val="NoList"/>
    <w:semiHidden/>
    <w:rsid w:val="007370F4"/>
  </w:style>
  <w:style w:type="numbering" w:customStyle="1" w:styleId="Bullet01">
    <w:name w:val="Bullet_01"/>
    <w:basedOn w:val="NoList"/>
    <w:rsid w:val="007370F4"/>
    <w:pPr>
      <w:numPr>
        <w:numId w:val="1"/>
      </w:numPr>
    </w:pPr>
  </w:style>
  <w:style w:type="numbering" w:customStyle="1" w:styleId="Bullet02">
    <w:name w:val="Bullet_02"/>
    <w:basedOn w:val="NoList"/>
    <w:rsid w:val="007370F4"/>
    <w:pPr>
      <w:numPr>
        <w:numId w:val="2"/>
      </w:numPr>
    </w:pPr>
  </w:style>
  <w:style w:type="paragraph" w:styleId="Header">
    <w:name w:val="header"/>
    <w:basedOn w:val="Normal"/>
    <w:link w:val="HeaderChar"/>
    <w:rsid w:val="007370F4"/>
    <w:pPr>
      <w:tabs>
        <w:tab w:val="center" w:pos="4153"/>
        <w:tab w:val="right" w:pos="8306"/>
      </w:tabs>
    </w:pPr>
    <w:rPr>
      <w:rFonts w:ascii="Calibri" w:eastAsia="Arial" w:hAnsi="Calibri" w:cs="Arial"/>
      <w:color w:val="000000"/>
      <w:spacing w:val="-2"/>
      <w:szCs w:val="24"/>
    </w:rPr>
  </w:style>
  <w:style w:type="character" w:customStyle="1" w:styleId="HeaderChar">
    <w:name w:val="Header Char"/>
    <w:basedOn w:val="DefaultParagraphFont"/>
    <w:link w:val="Header"/>
    <w:rsid w:val="007370F4"/>
    <w:rPr>
      <w:rFonts w:ascii="Calibri" w:eastAsia="Arial" w:hAnsi="Calibri" w:cs="Arial"/>
      <w:color w:val="000000"/>
      <w:spacing w:val="-2"/>
      <w:sz w:val="24"/>
      <w:szCs w:val="24"/>
    </w:rPr>
  </w:style>
  <w:style w:type="character" w:styleId="Hyperlink">
    <w:name w:val="Hyperlink"/>
    <w:uiPriority w:val="99"/>
    <w:unhideWhenUsed/>
    <w:rsid w:val="007370F4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7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0F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rsid w:val="007370F4"/>
    <w:pPr>
      <w:tabs>
        <w:tab w:val="center" w:pos="4153"/>
        <w:tab w:val="right" w:pos="8306"/>
      </w:tabs>
    </w:pPr>
    <w:rPr>
      <w:rFonts w:ascii="Calibri" w:eastAsia="Arial" w:hAnsi="Calibri" w:cs="Arial"/>
      <w:color w:val="000000"/>
      <w:spacing w:val="-2"/>
      <w:szCs w:val="24"/>
    </w:rPr>
  </w:style>
  <w:style w:type="character" w:customStyle="1" w:styleId="FooterChar">
    <w:name w:val="Footer Char"/>
    <w:basedOn w:val="DefaultParagraphFont"/>
    <w:link w:val="Footer"/>
    <w:rsid w:val="007370F4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370F4"/>
    <w:rPr>
      <w:rFonts w:ascii="Tahoma" w:eastAsia="Arial" w:hAnsi="Tahoma" w:cs="Tahoma"/>
      <w:color w:val="000000"/>
      <w:spacing w:val="-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70F4"/>
    <w:rPr>
      <w:rFonts w:ascii="Tahoma" w:eastAsia="Arial" w:hAnsi="Tahoma" w:cs="Tahoma"/>
      <w:color w:val="000000"/>
      <w:spacing w:val="-2"/>
      <w:sz w:val="16"/>
      <w:szCs w:val="16"/>
    </w:rPr>
  </w:style>
  <w:style w:type="character" w:styleId="FollowedHyperlink">
    <w:name w:val="FollowedHyperlink"/>
    <w:rsid w:val="007370F4"/>
    <w:rPr>
      <w:color w:val="800080"/>
      <w:u w:val="single"/>
    </w:rPr>
  </w:style>
  <w:style w:type="character" w:styleId="CommentReference">
    <w:name w:val="annotation reference"/>
    <w:rsid w:val="007370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70F4"/>
    <w:rPr>
      <w:rFonts w:ascii="Calibri" w:eastAsia="Arial" w:hAnsi="Calibri" w:cs="Arial"/>
      <w:color w:val="000000"/>
      <w:spacing w:val="-2"/>
      <w:sz w:val="20"/>
    </w:rPr>
  </w:style>
  <w:style w:type="character" w:customStyle="1" w:styleId="CommentTextChar">
    <w:name w:val="Comment Text Char"/>
    <w:basedOn w:val="DefaultParagraphFont"/>
    <w:link w:val="CommentText"/>
    <w:rsid w:val="007370F4"/>
    <w:rPr>
      <w:rFonts w:ascii="Calibri" w:eastAsia="Arial" w:hAnsi="Calibri" w:cs="Arial"/>
      <w:color w:val="000000"/>
      <w:spacing w:val="-2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83C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83C29"/>
    <w:rPr>
      <w:rFonts w:ascii="Times" w:eastAsia="Times" w:hAnsi="Times" w:cs="Times New Roman"/>
      <w:sz w:val="24"/>
      <w:szCs w:val="20"/>
    </w:rPr>
  </w:style>
  <w:style w:type="paragraph" w:customStyle="1" w:styleId="Default">
    <w:name w:val="Default"/>
    <w:rsid w:val="00B20396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039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20396"/>
    <w:rPr>
      <w:rFonts w:cs="Frutiger LT 45 Light"/>
      <w:b/>
      <w:bCs/>
      <w:color w:val="000000"/>
      <w:sz w:val="80"/>
      <w:szCs w:val="80"/>
    </w:rPr>
  </w:style>
  <w:style w:type="character" w:customStyle="1" w:styleId="A1">
    <w:name w:val="A1"/>
    <w:uiPriority w:val="99"/>
    <w:rsid w:val="00B20396"/>
    <w:rPr>
      <w:rFonts w:cs="Frutiger LT 45 Light"/>
      <w:b/>
      <w:bCs/>
      <w:color w:val="000000"/>
      <w:sz w:val="52"/>
      <w:szCs w:val="52"/>
    </w:rPr>
  </w:style>
  <w:style w:type="paragraph" w:customStyle="1" w:styleId="Pa2">
    <w:name w:val="Pa2"/>
    <w:basedOn w:val="Default"/>
    <w:next w:val="Default"/>
    <w:uiPriority w:val="99"/>
    <w:rsid w:val="00B20396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20396"/>
    <w:rPr>
      <w:rFonts w:cs="Frutiger LT 45 Light"/>
      <w:i/>
      <w:i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20396"/>
    <w:rPr>
      <w:rFonts w:cs="Frutiger LT 45 Light"/>
      <w:color w:val="000000"/>
      <w:sz w:val="20"/>
      <w:szCs w:val="20"/>
      <w:u w:val="single"/>
    </w:rPr>
  </w:style>
  <w:style w:type="paragraph" w:customStyle="1" w:styleId="Pa3">
    <w:name w:val="Pa3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20396"/>
    <w:pPr>
      <w:spacing w:line="3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B20396"/>
    <w:rPr>
      <w:rFonts w:cs="Frutiger LT 45 Light"/>
      <w:color w:val="000000"/>
      <w:sz w:val="12"/>
      <w:szCs w:val="12"/>
    </w:rPr>
  </w:style>
  <w:style w:type="paragraph" w:customStyle="1" w:styleId="Pa7">
    <w:name w:val="Pa7"/>
    <w:basedOn w:val="Default"/>
    <w:next w:val="Default"/>
    <w:uiPriority w:val="99"/>
    <w:rsid w:val="00B20396"/>
    <w:pPr>
      <w:spacing w:line="18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B20396"/>
    <w:rPr>
      <w:rFonts w:cs="Frutiger LT 45 Light"/>
      <w:color w:val="000000"/>
      <w:sz w:val="18"/>
      <w:szCs w:val="18"/>
      <w:u w:val="single"/>
    </w:rPr>
  </w:style>
  <w:style w:type="paragraph" w:customStyle="1" w:styleId="Pa8">
    <w:name w:val="Pa8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B20396"/>
    <w:rPr>
      <w:rFonts w:cs="Frutiger LT 45 Light"/>
      <w:color w:val="000000"/>
      <w:sz w:val="22"/>
      <w:szCs w:val="22"/>
    </w:rPr>
  </w:style>
  <w:style w:type="character" w:customStyle="1" w:styleId="A9">
    <w:name w:val="A9"/>
    <w:uiPriority w:val="99"/>
    <w:rsid w:val="00B20396"/>
    <w:rPr>
      <w:rFonts w:ascii="Frutiger LT 55 Roman" w:hAnsi="Frutiger LT 55 Roman" w:cs="Frutiger LT 55 Roman"/>
      <w:b/>
      <w:bCs/>
      <w:color w:val="000000"/>
      <w:sz w:val="11"/>
      <w:szCs w:val="11"/>
    </w:rPr>
  </w:style>
  <w:style w:type="paragraph" w:customStyle="1" w:styleId="Pa9">
    <w:name w:val="Pa9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20396"/>
    <w:rPr>
      <w:rFonts w:cs="Frutiger LT 45 Light"/>
      <w:b/>
      <w:bCs/>
      <w:color w:val="000000"/>
      <w:sz w:val="22"/>
      <w:szCs w:val="22"/>
    </w:rPr>
  </w:style>
  <w:style w:type="character" w:customStyle="1" w:styleId="A11">
    <w:name w:val="A11"/>
    <w:uiPriority w:val="99"/>
    <w:rsid w:val="00B20396"/>
    <w:rPr>
      <w:rFonts w:cs="Frutiger LT 45 Light"/>
      <w:i/>
      <w:iCs/>
      <w:color w:val="000000"/>
      <w:sz w:val="22"/>
      <w:szCs w:val="22"/>
      <w:u w:val="single"/>
    </w:rPr>
  </w:style>
  <w:style w:type="character" w:customStyle="1" w:styleId="A12">
    <w:name w:val="A12"/>
    <w:uiPriority w:val="99"/>
    <w:rsid w:val="00B20396"/>
    <w:rPr>
      <w:rFonts w:ascii="Frutiger LT 47 LightCn" w:hAnsi="Frutiger LT 47 LightCn" w:cs="Frutiger LT 47 LightCn"/>
      <w:color w:val="000000"/>
      <w:sz w:val="32"/>
      <w:szCs w:val="32"/>
    </w:rPr>
  </w:style>
  <w:style w:type="paragraph" w:customStyle="1" w:styleId="Pa10">
    <w:name w:val="Pa10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B20396"/>
    <w:pPr>
      <w:spacing w:line="18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B20396"/>
    <w:pPr>
      <w:spacing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B20396"/>
    <w:pPr>
      <w:spacing w:line="221" w:lineRule="atLeast"/>
    </w:pPr>
    <w:rPr>
      <w:rFonts w:cstheme="minorBid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8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81A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5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72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0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5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1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2</cp:revision>
  <cp:lastPrinted>2014-11-14T10:14:00Z</cp:lastPrinted>
  <dcterms:created xsi:type="dcterms:W3CDTF">2014-11-14T11:05:00Z</dcterms:created>
  <dcterms:modified xsi:type="dcterms:W3CDTF">2014-11-14T11:05:00Z</dcterms:modified>
</cp:coreProperties>
</file>